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1C33D" w14:textId="77777777" w:rsidR="007974AE" w:rsidRDefault="007974AE" w:rsidP="007974AE">
      <w:pPr>
        <w:pStyle w:val="HTMLPreformatted"/>
      </w:pPr>
      <w:r>
        <w:rPr>
          <w:rStyle w:val="line"/>
        </w:rPr>
        <w:t>Extension</w:t>
      </w:r>
      <w:r>
        <w:rPr>
          <w:rStyle w:val="line"/>
        </w:rPr>
        <w:tab/>
        <w:t>Authors/Affiliation</w:t>
      </w:r>
    </w:p>
    <w:p w14:paraId="759BB96C" w14:textId="77777777" w:rsidR="007974AE" w:rsidRDefault="007974AE" w:rsidP="007974AE">
      <w:pPr>
        <w:pStyle w:val="HTMLPreformatted"/>
      </w:pPr>
      <w:r>
        <w:rPr>
          <w:rStyle w:val="line"/>
        </w:rPr>
        <w:t>---------</w:t>
      </w:r>
      <w:r>
        <w:rPr>
          <w:rStyle w:val="line"/>
        </w:rPr>
        <w:tab/>
        <w:t>-------------------</w:t>
      </w:r>
    </w:p>
    <w:p w14:paraId="72256243" w14:textId="77777777" w:rsidR="007974AE" w:rsidRDefault="007974AE" w:rsidP="007974AE">
      <w:pPr>
        <w:pStyle w:val="HTMLPreformatted"/>
      </w:pPr>
      <w:r>
        <w:rPr>
          <w:rStyle w:val="line"/>
        </w:rPr>
        <w:t xml:space="preserve">DPMS: </w:t>
      </w:r>
      <w:r>
        <w:rPr>
          <w:rStyle w:val="line"/>
        </w:rPr>
        <w:tab/>
      </w:r>
      <w:r>
        <w:rPr>
          <w:rStyle w:val="line"/>
        </w:rPr>
        <w:tab/>
        <w:t xml:space="preserve">Rob </w:t>
      </w:r>
      <w:proofErr w:type="spellStart"/>
      <w:r>
        <w:rPr>
          <w:rStyle w:val="line"/>
        </w:rPr>
        <w:t>Lembree</w:t>
      </w:r>
      <w:proofErr w:type="spellEnd"/>
      <w:r>
        <w:rPr>
          <w:rStyle w:val="line"/>
        </w:rPr>
        <w:t>, Digital Equipment Corporation</w:t>
      </w:r>
    </w:p>
    <w:p w14:paraId="1F379243" w14:textId="77777777" w:rsidR="007974AE" w:rsidRDefault="007974AE" w:rsidP="007974AE">
      <w:pPr>
        <w:pStyle w:val="HTMLPreformatted"/>
      </w:pPr>
      <w:proofErr w:type="spellStart"/>
      <w:r>
        <w:rPr>
          <w:rStyle w:val="line"/>
        </w:rPr>
        <w:t>MITMisc</w:t>
      </w:r>
      <w:proofErr w:type="spellEnd"/>
      <w:r>
        <w:rPr>
          <w:rStyle w:val="line"/>
        </w:rPr>
        <w:t xml:space="preserve">: </w:t>
      </w:r>
      <w:r>
        <w:rPr>
          <w:rStyle w:val="line"/>
        </w:rPr>
        <w:tab/>
        <w:t xml:space="preserve">Bob </w:t>
      </w:r>
      <w:proofErr w:type="spellStart"/>
      <w:r>
        <w:rPr>
          <w:rStyle w:val="line"/>
        </w:rPr>
        <w:t>Scheifler</w:t>
      </w:r>
      <w:proofErr w:type="spellEnd"/>
      <w:r>
        <w:rPr>
          <w:rStyle w:val="line"/>
        </w:rPr>
        <w:t>, MIT</w:t>
      </w:r>
    </w:p>
    <w:p w14:paraId="31F2D9CD" w14:textId="77777777" w:rsidR="007974AE" w:rsidRDefault="007974AE" w:rsidP="007974AE">
      <w:pPr>
        <w:pStyle w:val="HTMLPreformatted"/>
      </w:pPr>
      <w:proofErr w:type="spellStart"/>
      <w:r>
        <w:rPr>
          <w:rStyle w:val="line"/>
        </w:rPr>
        <w:t>XAppgroup</w:t>
      </w:r>
      <w:proofErr w:type="spellEnd"/>
      <w:r>
        <w:rPr>
          <w:rStyle w:val="line"/>
        </w:rPr>
        <w:t xml:space="preserve">: </w:t>
      </w:r>
      <w:r>
        <w:rPr>
          <w:rStyle w:val="line"/>
        </w:rPr>
        <w:tab/>
        <w:t>Kaleb S. Keithley, X Consortium</w:t>
      </w:r>
    </w:p>
    <w:p w14:paraId="4C9A4F8F" w14:textId="77777777" w:rsidR="007974AE" w:rsidRDefault="007974AE" w:rsidP="007974AE">
      <w:pPr>
        <w:pStyle w:val="HTMLPreformatted"/>
      </w:pPr>
      <w:proofErr w:type="spellStart"/>
      <w:r>
        <w:rPr>
          <w:rStyle w:val="line"/>
        </w:rPr>
        <w:t>Xcup</w:t>
      </w:r>
      <w:proofErr w:type="spellEnd"/>
      <w:r>
        <w:rPr>
          <w:rStyle w:val="line"/>
        </w:rPr>
        <w:t xml:space="preserve">: </w:t>
      </w:r>
      <w:r>
        <w:rPr>
          <w:rStyle w:val="line"/>
        </w:rPr>
        <w:tab/>
      </w:r>
      <w:r>
        <w:rPr>
          <w:rStyle w:val="line"/>
        </w:rPr>
        <w:tab/>
        <w:t>Kaleb S, Keithley, The Open Group</w:t>
      </w:r>
    </w:p>
    <w:p w14:paraId="56EB02BB" w14:textId="77777777" w:rsidR="007974AE" w:rsidRDefault="007974AE" w:rsidP="007974AE">
      <w:pPr>
        <w:pStyle w:val="HTMLPreformatted"/>
      </w:pPr>
      <w:proofErr w:type="spellStart"/>
      <w:r>
        <w:rPr>
          <w:rStyle w:val="line"/>
        </w:rPr>
        <w:t>Xdbe</w:t>
      </w:r>
      <w:proofErr w:type="spellEnd"/>
      <w:r>
        <w:rPr>
          <w:rStyle w:val="line"/>
        </w:rPr>
        <w:t xml:space="preserve">: </w:t>
      </w:r>
      <w:r>
        <w:rPr>
          <w:rStyle w:val="line"/>
        </w:rPr>
        <w:tab/>
      </w:r>
      <w:r>
        <w:rPr>
          <w:rStyle w:val="line"/>
        </w:rPr>
        <w:tab/>
        <w:t xml:space="preserve">Ian Elliot, Hewlett-Packard, David </w:t>
      </w:r>
      <w:proofErr w:type="spellStart"/>
      <w:r>
        <w:rPr>
          <w:rStyle w:val="line"/>
        </w:rPr>
        <w:t>Wiggens</w:t>
      </w:r>
      <w:proofErr w:type="spellEnd"/>
      <w:r>
        <w:rPr>
          <w:rStyle w:val="line"/>
        </w:rPr>
        <w:t>, X Consortium</w:t>
      </w:r>
    </w:p>
    <w:p w14:paraId="10D49B59" w14:textId="77777777" w:rsidR="007974AE" w:rsidRDefault="007974AE" w:rsidP="007974AE">
      <w:pPr>
        <w:pStyle w:val="HTMLPreformatted"/>
      </w:pPr>
      <w:r>
        <w:rPr>
          <w:rStyle w:val="line"/>
        </w:rPr>
        <w:t xml:space="preserve">XEVI: </w:t>
      </w:r>
      <w:r>
        <w:rPr>
          <w:rStyle w:val="line"/>
        </w:rPr>
        <w:tab/>
      </w:r>
      <w:r>
        <w:rPr>
          <w:rStyle w:val="line"/>
        </w:rPr>
        <w:tab/>
        <w:t>Peter Daifuku, Silicon Graphics</w:t>
      </w:r>
    </w:p>
    <w:p w14:paraId="47586FE3" w14:textId="77777777" w:rsidR="007974AE" w:rsidRDefault="007974AE" w:rsidP="007974AE">
      <w:pPr>
        <w:pStyle w:val="HTMLPreformatted"/>
      </w:pPr>
      <w:proofErr w:type="spellStart"/>
      <w:r>
        <w:rPr>
          <w:rStyle w:val="line"/>
        </w:rPr>
        <w:t>XLbx</w:t>
      </w:r>
      <w:proofErr w:type="spellEnd"/>
      <w:r>
        <w:rPr>
          <w:rStyle w:val="line"/>
        </w:rPr>
        <w:t xml:space="preserve">: </w:t>
      </w:r>
      <w:r>
        <w:rPr>
          <w:rStyle w:val="line"/>
        </w:rPr>
        <w:tab/>
      </w:r>
      <w:r>
        <w:rPr>
          <w:rStyle w:val="line"/>
        </w:rPr>
        <w:tab/>
        <w:t xml:space="preserve">D. Converse, J Fulton, C. </w:t>
      </w:r>
      <w:proofErr w:type="spellStart"/>
      <w:r>
        <w:rPr>
          <w:rStyle w:val="line"/>
        </w:rPr>
        <w:t>Kantarjiev</w:t>
      </w:r>
      <w:proofErr w:type="spellEnd"/>
      <w:r>
        <w:rPr>
          <w:rStyle w:val="line"/>
        </w:rPr>
        <w:t>, D. Lemke, R. Mor,</w:t>
      </w:r>
    </w:p>
    <w:p w14:paraId="26C9270A" w14:textId="77777777" w:rsidR="007974AE" w:rsidRDefault="007974AE" w:rsidP="007974AE">
      <w:pPr>
        <w:pStyle w:val="HTMLPreformatted"/>
      </w:pPr>
      <w:r>
        <w:rPr>
          <w:rStyle w:val="line"/>
        </w:rPr>
        <w:tab/>
      </w:r>
      <w:r>
        <w:rPr>
          <w:rStyle w:val="line"/>
        </w:rPr>
        <w:tab/>
        <w:t xml:space="preserve">Keith Packard, NCD (who now believes </w:t>
      </w:r>
      <w:proofErr w:type="spellStart"/>
      <w:r>
        <w:rPr>
          <w:rStyle w:val="line"/>
        </w:rPr>
        <w:t>lbx</w:t>
      </w:r>
      <w:proofErr w:type="spellEnd"/>
      <w:r>
        <w:rPr>
          <w:rStyle w:val="line"/>
        </w:rPr>
        <w:t xml:space="preserve"> should be nuked),</w:t>
      </w:r>
    </w:p>
    <w:p w14:paraId="0DEB80BB" w14:textId="77777777" w:rsidR="007974AE" w:rsidRDefault="007974AE" w:rsidP="007974AE">
      <w:pPr>
        <w:pStyle w:val="HTMLPreformatted"/>
      </w:pPr>
      <w:r>
        <w:rPr>
          <w:rStyle w:val="line"/>
        </w:rPr>
        <w:tab/>
      </w:r>
      <w:r>
        <w:rPr>
          <w:rStyle w:val="line"/>
        </w:rPr>
        <w:tab/>
        <w:t xml:space="preserve">R. Tice, D. </w:t>
      </w:r>
      <w:proofErr w:type="spellStart"/>
      <w:r>
        <w:rPr>
          <w:rStyle w:val="line"/>
        </w:rPr>
        <w:t>Tonogai</w:t>
      </w:r>
      <w:proofErr w:type="spellEnd"/>
    </w:p>
    <w:p w14:paraId="1EB62E19" w14:textId="77777777" w:rsidR="007974AE" w:rsidRDefault="007974AE" w:rsidP="007974AE">
      <w:pPr>
        <w:pStyle w:val="HTMLPreformatted"/>
      </w:pPr>
      <w:proofErr w:type="spellStart"/>
      <w:r>
        <w:rPr>
          <w:rStyle w:val="line"/>
        </w:rPr>
        <w:t>XMultibuf</w:t>
      </w:r>
      <w:proofErr w:type="spellEnd"/>
      <w:r>
        <w:rPr>
          <w:rStyle w:val="line"/>
        </w:rPr>
        <w:t xml:space="preserve">: </w:t>
      </w:r>
      <w:r>
        <w:rPr>
          <w:rStyle w:val="line"/>
        </w:rPr>
        <w:tab/>
        <w:t>Jeffrey Friedberg, Larry Seiler, Jeff Vroom, Digital Equipment</w:t>
      </w:r>
    </w:p>
    <w:p w14:paraId="4E133658" w14:textId="77777777" w:rsidR="007974AE" w:rsidRDefault="007974AE" w:rsidP="007974AE">
      <w:pPr>
        <w:pStyle w:val="HTMLPreformatted"/>
      </w:pPr>
      <w:proofErr w:type="spellStart"/>
      <w:r>
        <w:rPr>
          <w:rStyle w:val="line"/>
        </w:rPr>
        <w:t>XSecurity</w:t>
      </w:r>
      <w:proofErr w:type="spellEnd"/>
      <w:r>
        <w:rPr>
          <w:rStyle w:val="line"/>
        </w:rPr>
        <w:t xml:space="preserve">: </w:t>
      </w:r>
      <w:r>
        <w:rPr>
          <w:rStyle w:val="line"/>
        </w:rPr>
        <w:tab/>
        <w:t xml:space="preserve">Dave </w:t>
      </w:r>
      <w:proofErr w:type="spellStart"/>
      <w:r>
        <w:rPr>
          <w:rStyle w:val="line"/>
        </w:rPr>
        <w:t>Wiggens</w:t>
      </w:r>
      <w:proofErr w:type="spellEnd"/>
      <w:r>
        <w:rPr>
          <w:rStyle w:val="line"/>
        </w:rPr>
        <w:t>, X Consortium</w:t>
      </w:r>
    </w:p>
    <w:p w14:paraId="5218AFD3" w14:textId="77777777" w:rsidR="007974AE" w:rsidRDefault="007974AE" w:rsidP="007974AE">
      <w:pPr>
        <w:pStyle w:val="HTMLPreformatted"/>
      </w:pPr>
      <w:proofErr w:type="spellStart"/>
      <w:r>
        <w:rPr>
          <w:rStyle w:val="line"/>
        </w:rPr>
        <w:t>XShape</w:t>
      </w:r>
      <w:proofErr w:type="spellEnd"/>
      <w:r>
        <w:rPr>
          <w:rStyle w:val="line"/>
        </w:rPr>
        <w:t xml:space="preserve">: </w:t>
      </w:r>
      <w:r>
        <w:rPr>
          <w:rStyle w:val="line"/>
        </w:rPr>
        <w:tab/>
        <w:t>Jonathan Corbet, NCAR, Keith Packard, MIT X Consortium</w:t>
      </w:r>
    </w:p>
    <w:p w14:paraId="181E1409" w14:textId="77777777" w:rsidR="007974AE" w:rsidRDefault="007974AE" w:rsidP="007974AE">
      <w:pPr>
        <w:pStyle w:val="HTMLPreformatted"/>
      </w:pPr>
      <w:proofErr w:type="spellStart"/>
      <w:r>
        <w:rPr>
          <w:rStyle w:val="line"/>
        </w:rPr>
        <w:t>Xshm</w:t>
      </w:r>
      <w:proofErr w:type="spellEnd"/>
      <w:r>
        <w:rPr>
          <w:rStyle w:val="line"/>
        </w:rPr>
        <w:t xml:space="preserve">: </w:t>
      </w:r>
      <w:r>
        <w:rPr>
          <w:rStyle w:val="line"/>
        </w:rPr>
        <w:tab/>
      </w:r>
      <w:r>
        <w:rPr>
          <w:rStyle w:val="line"/>
        </w:rPr>
        <w:tab/>
        <w:t xml:space="preserve">Bob </w:t>
      </w:r>
      <w:proofErr w:type="spellStart"/>
      <w:r>
        <w:rPr>
          <w:rStyle w:val="line"/>
        </w:rPr>
        <w:t>Scheifler</w:t>
      </w:r>
      <w:proofErr w:type="spellEnd"/>
      <w:r>
        <w:rPr>
          <w:rStyle w:val="line"/>
        </w:rPr>
        <w:t xml:space="preserve"> and Keith Packard, MIT X Consortium</w:t>
      </w:r>
    </w:p>
    <w:p w14:paraId="54F363B4" w14:textId="77777777" w:rsidR="007974AE" w:rsidRDefault="007974AE" w:rsidP="007974AE">
      <w:pPr>
        <w:pStyle w:val="HTMLPreformatted"/>
      </w:pPr>
      <w:proofErr w:type="spellStart"/>
      <w:r>
        <w:rPr>
          <w:rStyle w:val="line"/>
        </w:rPr>
        <w:t>XSync</w:t>
      </w:r>
      <w:proofErr w:type="spellEnd"/>
      <w:r>
        <w:rPr>
          <w:rStyle w:val="line"/>
        </w:rPr>
        <w:t xml:space="preserve">: </w:t>
      </w:r>
      <w:r>
        <w:rPr>
          <w:rStyle w:val="line"/>
        </w:rPr>
        <w:tab/>
      </w:r>
      <w:r>
        <w:rPr>
          <w:rStyle w:val="line"/>
        </w:rPr>
        <w:tab/>
        <w:t xml:space="preserve">Tim </w:t>
      </w:r>
      <w:proofErr w:type="spellStart"/>
      <w:r>
        <w:rPr>
          <w:rStyle w:val="line"/>
        </w:rPr>
        <w:t>Glauert</w:t>
      </w:r>
      <w:proofErr w:type="spellEnd"/>
      <w:r>
        <w:rPr>
          <w:rStyle w:val="line"/>
        </w:rPr>
        <w:t xml:space="preserve">, Olivetti Research, </w:t>
      </w:r>
      <w:proofErr w:type="spellStart"/>
      <w:r>
        <w:rPr>
          <w:rStyle w:val="line"/>
        </w:rPr>
        <w:t>DAve</w:t>
      </w:r>
      <w:proofErr w:type="spellEnd"/>
      <w:r>
        <w:rPr>
          <w:rStyle w:val="line"/>
        </w:rPr>
        <w:t xml:space="preserve"> Carver, Jim Gettys,</w:t>
      </w:r>
    </w:p>
    <w:p w14:paraId="1844C058" w14:textId="77777777" w:rsidR="007974AE" w:rsidRDefault="007974AE" w:rsidP="007974AE">
      <w:pPr>
        <w:pStyle w:val="HTMLPreformatted"/>
      </w:pPr>
      <w:r>
        <w:rPr>
          <w:rStyle w:val="line"/>
        </w:rPr>
        <w:tab/>
      </w:r>
      <w:r>
        <w:rPr>
          <w:rStyle w:val="line"/>
        </w:rPr>
        <w:tab/>
        <w:t xml:space="preserve">Digital Equipment, Dave </w:t>
      </w:r>
      <w:proofErr w:type="spellStart"/>
      <w:r>
        <w:rPr>
          <w:rStyle w:val="line"/>
        </w:rPr>
        <w:t>Wiggens</w:t>
      </w:r>
      <w:proofErr w:type="spellEnd"/>
      <w:r>
        <w:rPr>
          <w:rStyle w:val="line"/>
        </w:rPr>
        <w:t>, X Consortium</w:t>
      </w:r>
    </w:p>
    <w:p w14:paraId="20939C2E" w14:textId="77777777" w:rsidR="007974AE" w:rsidRDefault="007974AE" w:rsidP="007974AE">
      <w:pPr>
        <w:pStyle w:val="HTMLPreformatted"/>
      </w:pPr>
      <w:proofErr w:type="spellStart"/>
      <w:r>
        <w:rPr>
          <w:rStyle w:val="line"/>
        </w:rPr>
        <w:t>XTestExt</w:t>
      </w:r>
      <w:proofErr w:type="spellEnd"/>
      <w:r>
        <w:rPr>
          <w:rStyle w:val="line"/>
        </w:rPr>
        <w:t xml:space="preserve">: </w:t>
      </w:r>
      <w:r>
        <w:rPr>
          <w:rStyle w:val="line"/>
        </w:rPr>
        <w:tab/>
        <w:t xml:space="preserve">Kieron Drake, </w:t>
      </w:r>
      <w:proofErr w:type="spellStart"/>
      <w:r>
        <w:rPr>
          <w:rStyle w:val="line"/>
        </w:rPr>
        <w:t>UniSoft</w:t>
      </w:r>
      <w:proofErr w:type="spellEnd"/>
      <w:r>
        <w:rPr>
          <w:rStyle w:val="line"/>
        </w:rPr>
        <w:t>, Ltd.</w:t>
      </w:r>
    </w:p>
    <w:p w14:paraId="59DB4AA1" w14:textId="77777777" w:rsidR="007974AE" w:rsidRDefault="007974AE" w:rsidP="007974AE">
      <w:pPr>
        <w:pStyle w:val="HTMLPreformatted"/>
      </w:pPr>
    </w:p>
    <w:p w14:paraId="4CCAEBFD" w14:textId="77777777" w:rsidR="007974AE" w:rsidRDefault="007974AE" w:rsidP="007974AE">
      <w:pPr>
        <w:pStyle w:val="HTMLPreformatted"/>
      </w:pPr>
      <w:r>
        <w:rPr>
          <w:rStyle w:val="line"/>
        </w:rPr>
        <w:t>Our apologies if there are any mistakes in the above.</w:t>
      </w:r>
    </w:p>
    <w:p w14:paraId="0D0EEA13" w14:textId="77777777" w:rsidR="000D21DF" w:rsidRPr="007974AE" w:rsidRDefault="000D21DF" w:rsidP="007974AE"/>
    <w:sectPr w:rsidR="000D21DF" w:rsidRPr="00797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71E"/>
    <w:rsid w:val="000D21DF"/>
    <w:rsid w:val="007974AE"/>
    <w:rsid w:val="00BC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B9CFF"/>
  <w15:chartTrackingRefBased/>
  <w15:docId w15:val="{A198D848-676C-45BD-B043-0B6B6E3BC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C77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C771E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BC7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8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2023-05-11T17:01:00Z</dcterms:created>
  <dcterms:modified xsi:type="dcterms:W3CDTF">2023-05-11T17:01:00Z</dcterms:modified>
</cp:coreProperties>
</file>